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ED" w:rsidRPr="00AC38FE" w:rsidRDefault="007A01ED" w:rsidP="007A01ED">
      <w:pPr>
        <w:jc w:val="right"/>
        <w:rPr>
          <w:rFonts w:ascii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96E2D48" wp14:editId="12CC1CD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137920" cy="124396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AC38FE">
        <w:rPr>
          <w:rFonts w:ascii="Calibri" w:hAnsi="Calibri" w:cs="Calibri"/>
          <w:b/>
          <w:bCs/>
        </w:rPr>
        <w:t>Instituto Superior Porteño A-80</w:t>
      </w:r>
    </w:p>
    <w:p w:rsidR="007A01ED" w:rsidRDefault="007A01ED" w:rsidP="007A01ED">
      <w:pPr>
        <w:jc w:val="right"/>
      </w:pPr>
    </w:p>
    <w:p w:rsidR="007A01ED" w:rsidRDefault="007A01ED" w:rsidP="007A01ED">
      <w:pPr>
        <w:spacing w:after="160" w:line="259" w:lineRule="auto"/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proofErr w:type="gramStart"/>
      <w:r w:rsidRPr="003C5D0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PROGRAMA </w:t>
      </w:r>
      <w:r w:rsidR="00A255A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DE</w:t>
      </w:r>
      <w:proofErr w:type="gramEnd"/>
      <w:r w:rsidR="00A255A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QUÍMICA 2024</w:t>
      </w:r>
      <w:bookmarkStart w:id="0" w:name="_GoBack"/>
      <w:bookmarkEnd w:id="0"/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C5D0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Curso: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3C5D0F">
        <w:rPr>
          <w:rFonts w:ascii="Calibri" w:eastAsia="Calibri" w:hAnsi="Calibri"/>
          <w:bCs/>
          <w:sz w:val="22"/>
          <w:szCs w:val="22"/>
          <w:lang w:eastAsia="en-US"/>
        </w:rPr>
        <w:t>5° Año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C5D0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Docente: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3C5D0F">
        <w:rPr>
          <w:rFonts w:ascii="Calibri" w:eastAsia="Calibri" w:hAnsi="Calibri"/>
          <w:bCs/>
          <w:sz w:val="22"/>
          <w:szCs w:val="22"/>
          <w:lang w:eastAsia="en-US"/>
        </w:rPr>
        <w:t xml:space="preserve">Andrea </w:t>
      </w:r>
      <w:proofErr w:type="spellStart"/>
      <w:r w:rsidRPr="003C5D0F">
        <w:rPr>
          <w:rFonts w:ascii="Calibri" w:eastAsia="Calibri" w:hAnsi="Calibri"/>
          <w:bCs/>
          <w:sz w:val="22"/>
          <w:szCs w:val="22"/>
          <w:lang w:eastAsia="en-US"/>
        </w:rPr>
        <w:t>Constansa</w:t>
      </w:r>
      <w:proofErr w:type="spellEnd"/>
      <w:r w:rsidRPr="003C5D0F">
        <w:rPr>
          <w:rFonts w:ascii="Calibri" w:eastAsia="Calibri" w:hAnsi="Calibri"/>
          <w:bCs/>
          <w:sz w:val="22"/>
          <w:szCs w:val="22"/>
          <w:lang w:eastAsia="en-US"/>
        </w:rPr>
        <w:t xml:space="preserve"> Fernández Echeverría</w:t>
      </w:r>
    </w:p>
    <w:p w:rsidR="007A01ED" w:rsidRPr="00AC38FE" w:rsidRDefault="007A01ED" w:rsidP="007A01ED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Pr="003C5D0F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3C5D0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Contenido: 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441C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Unidad N° 1: </w:t>
      </w:r>
    </w:p>
    <w:p w:rsidR="007A01ED" w:rsidRPr="008441C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AD70C4">
        <w:rPr>
          <w:rFonts w:ascii="Calibri" w:eastAsia="Calibri" w:hAnsi="Calibri"/>
          <w:bCs/>
          <w:sz w:val="22"/>
          <w:szCs w:val="22"/>
          <w:lang w:eastAsia="en-US"/>
        </w:rPr>
        <w:t xml:space="preserve">Revisión de concepto de átomo, molécula. Número atómico, 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N° másico, neutrones, protones, </w:t>
      </w:r>
      <w:r w:rsidRPr="00AD70C4">
        <w:rPr>
          <w:rFonts w:ascii="Calibri" w:eastAsia="Calibri" w:hAnsi="Calibri"/>
          <w:bCs/>
          <w:sz w:val="22"/>
          <w:szCs w:val="22"/>
          <w:lang w:eastAsia="en-US"/>
        </w:rPr>
        <w:t>electrones. Configuración electrónica y configuración electrónica externa. Tabla periódica. Grupo y período.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I</w:t>
      </w:r>
      <w:r w:rsidRPr="00AD70C4">
        <w:rPr>
          <w:rFonts w:ascii="Calibri" w:eastAsia="Calibri" w:hAnsi="Calibri"/>
          <w:bCs/>
          <w:sz w:val="22"/>
          <w:szCs w:val="22"/>
          <w:lang w:eastAsia="en-US"/>
        </w:rPr>
        <w:t>ones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AD70C4">
        <w:rPr>
          <w:rFonts w:ascii="Calibri" w:eastAsia="Calibri" w:hAnsi="Calibri"/>
          <w:bCs/>
          <w:sz w:val="22"/>
          <w:szCs w:val="22"/>
          <w:lang w:eastAsia="en-US"/>
        </w:rPr>
        <w:t>Uniones químicas. Unión covalente, iónica, metálica. Estructura de Lewis, fórmula desarrollada. Propiedades físicas. Ejercicios combinados.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Polaridad. Relación con propiedades físicas.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Unidad N°2: 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AD70C4">
        <w:rPr>
          <w:rFonts w:ascii="Calibri" w:eastAsia="Calibri" w:hAnsi="Calibri"/>
          <w:bCs/>
          <w:sz w:val="22"/>
          <w:szCs w:val="22"/>
          <w:lang w:eastAsia="en-US"/>
        </w:rPr>
        <w:t xml:space="preserve">Compuestos inorgánicos. Número de oxidación. Compuestos binarios: óxido básico, óxido ácido, hidruro metálico, hidruro no metálico, hidrácido, sal binaria. Compuestos ternarios: </w:t>
      </w:r>
      <w:proofErr w:type="spellStart"/>
      <w:r w:rsidRPr="00AD70C4">
        <w:rPr>
          <w:rFonts w:ascii="Calibri" w:eastAsia="Calibri" w:hAnsi="Calibri"/>
          <w:bCs/>
          <w:sz w:val="22"/>
          <w:szCs w:val="22"/>
          <w:lang w:eastAsia="en-US"/>
        </w:rPr>
        <w:t>oxoácido</w:t>
      </w:r>
      <w:proofErr w:type="spellEnd"/>
      <w:r w:rsidRPr="00AD70C4">
        <w:rPr>
          <w:rFonts w:ascii="Calibri" w:eastAsia="Calibri" w:hAnsi="Calibri"/>
          <w:bCs/>
          <w:sz w:val="22"/>
          <w:szCs w:val="22"/>
          <w:lang w:eastAsia="en-US"/>
        </w:rPr>
        <w:t xml:space="preserve">, hidróxido, </w:t>
      </w:r>
      <w:proofErr w:type="spellStart"/>
      <w:r w:rsidRPr="00AD70C4">
        <w:rPr>
          <w:rFonts w:ascii="Calibri" w:eastAsia="Calibri" w:hAnsi="Calibri"/>
          <w:bCs/>
          <w:sz w:val="22"/>
          <w:szCs w:val="22"/>
          <w:lang w:eastAsia="en-US"/>
        </w:rPr>
        <w:t>oxosal</w:t>
      </w:r>
      <w:proofErr w:type="spellEnd"/>
      <w:r w:rsidRPr="00AD70C4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Fórmula, nomenclatura numeral de stock y tradicional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Pr="008441C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441CD">
        <w:rPr>
          <w:rFonts w:ascii="Calibri" w:eastAsia="Calibri" w:hAnsi="Calibri"/>
          <w:b/>
          <w:bCs/>
          <w:sz w:val="22"/>
          <w:szCs w:val="22"/>
          <w:lang w:eastAsia="en-US"/>
        </w:rPr>
        <w:t>Unidad 3: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Magnitudes atómico moleculares. Concepto de Mol. Masa molar. N° de Avogadro. Ejercicios de aplicación combinando masa, moles, moléculas.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Pr="008441C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441CD">
        <w:rPr>
          <w:rFonts w:ascii="Calibri" w:eastAsia="Calibri" w:hAnsi="Calibri"/>
          <w:b/>
          <w:bCs/>
          <w:sz w:val="22"/>
          <w:szCs w:val="22"/>
          <w:lang w:eastAsia="en-US"/>
        </w:rPr>
        <w:t>Unidad 4: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Gases Ideales. Leyes. Ecuación de estado y sus derivaciones. Ecuación general de los gases ideales. Ejercicios de aplicación. 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Pr="008441C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441CD">
        <w:rPr>
          <w:rFonts w:ascii="Calibri" w:eastAsia="Calibri" w:hAnsi="Calibri"/>
          <w:b/>
          <w:bCs/>
          <w:sz w:val="22"/>
          <w:szCs w:val="22"/>
          <w:lang w:eastAsia="en-US"/>
        </w:rPr>
        <w:t>Unidad 5: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Soluciones: Concepto de soluto, solvente y solución. Concentraciones: %m/m, %m/v, molaridad (M), </w:t>
      </w:r>
      <w:proofErr w:type="spellStart"/>
      <w:r>
        <w:rPr>
          <w:rFonts w:ascii="Calibri" w:eastAsia="Calibri" w:hAnsi="Calibri"/>
          <w:bCs/>
          <w:sz w:val="22"/>
          <w:szCs w:val="22"/>
          <w:lang w:eastAsia="en-US"/>
        </w:rPr>
        <w:t>molalidad</w:t>
      </w:r>
      <w:proofErr w:type="spellEnd"/>
      <w:r>
        <w:rPr>
          <w:rFonts w:ascii="Calibri" w:eastAsia="Calibri" w:hAnsi="Calibri"/>
          <w:bCs/>
          <w:sz w:val="22"/>
          <w:szCs w:val="22"/>
          <w:lang w:eastAsia="en-US"/>
        </w:rPr>
        <w:t xml:space="preserve"> (m). Ejercicios de aplicación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Pr="008441C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441CD">
        <w:rPr>
          <w:rFonts w:ascii="Calibri" w:eastAsia="Calibri" w:hAnsi="Calibri"/>
          <w:b/>
          <w:bCs/>
          <w:sz w:val="22"/>
          <w:szCs w:val="22"/>
          <w:lang w:eastAsia="en-US"/>
        </w:rPr>
        <w:t>Unidad 6: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bCs/>
          <w:sz w:val="22"/>
          <w:szCs w:val="22"/>
          <w:lang w:eastAsia="en-US"/>
        </w:rPr>
        <w:t>Estequiometría</w:t>
      </w:r>
      <w:proofErr w:type="spellEnd"/>
      <w:r>
        <w:rPr>
          <w:rFonts w:ascii="Calibri" w:eastAsia="Calibri" w:hAnsi="Calibri"/>
          <w:bCs/>
          <w:sz w:val="22"/>
          <w:szCs w:val="22"/>
          <w:lang w:eastAsia="en-US"/>
        </w:rPr>
        <w:t xml:space="preserve">: Tipos de reacciones químicas. Balanceo de ecuaciones. Cálculos </w:t>
      </w:r>
      <w:proofErr w:type="spellStart"/>
      <w:r>
        <w:rPr>
          <w:rFonts w:ascii="Calibri" w:eastAsia="Calibri" w:hAnsi="Calibri"/>
          <w:bCs/>
          <w:sz w:val="22"/>
          <w:szCs w:val="22"/>
          <w:lang w:eastAsia="en-US"/>
        </w:rPr>
        <w:t>estequiomtricos</w:t>
      </w:r>
      <w:proofErr w:type="spellEnd"/>
      <w:r>
        <w:rPr>
          <w:rFonts w:ascii="Calibri" w:eastAsia="Calibri" w:hAnsi="Calibri"/>
          <w:bCs/>
          <w:sz w:val="22"/>
          <w:szCs w:val="22"/>
          <w:lang w:eastAsia="en-US"/>
        </w:rPr>
        <w:t xml:space="preserve"> con masa, moles, moléculas, volumen en CNPT. 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441CD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Bibliografía: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“Química básica”. 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                     Autor: Di </w:t>
      </w:r>
      <w:proofErr w:type="spellStart"/>
      <w:r>
        <w:rPr>
          <w:rFonts w:ascii="Calibri" w:eastAsia="Calibri" w:hAnsi="Calibri"/>
          <w:bCs/>
          <w:sz w:val="22"/>
          <w:szCs w:val="22"/>
          <w:lang w:eastAsia="en-US"/>
        </w:rPr>
        <w:t>Risio</w:t>
      </w:r>
      <w:proofErr w:type="spellEnd"/>
      <w:r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7A01ED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Pr="00AD70C4" w:rsidRDefault="007A01ED" w:rsidP="007A01ED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A01ED" w:rsidRPr="00AC38FE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A01ED" w:rsidRDefault="007A01ED" w:rsidP="007A01ED"/>
    <w:p w:rsidR="00E00EC4" w:rsidRDefault="00916AE7"/>
    <w:sectPr w:rsidR="00E00EC4" w:rsidSect="007A01E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ED"/>
    <w:rsid w:val="001E1AE3"/>
    <w:rsid w:val="007A01ED"/>
    <w:rsid w:val="00916AE7"/>
    <w:rsid w:val="00A255AF"/>
    <w:rsid w:val="00A4792E"/>
    <w:rsid w:val="00F0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C177"/>
  <w15:chartTrackingRefBased/>
  <w15:docId w15:val="{C9A04FB3-30AF-4A54-AED9-118D1E7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2024-04-24T20:24:00Z</dcterms:created>
  <dcterms:modified xsi:type="dcterms:W3CDTF">2024-04-24T20:24:00Z</dcterms:modified>
</cp:coreProperties>
</file>