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FEA" w:rsidRPr="00E11428" w:rsidRDefault="004A7FEA" w:rsidP="004A7FEA">
      <w:pPr>
        <w:pStyle w:val="Encabezado"/>
        <w:tabs>
          <w:tab w:val="left" w:pos="486"/>
          <w:tab w:val="right" w:pos="9637"/>
        </w:tabs>
        <w:jc w:val="right"/>
        <w:rPr>
          <w:rFonts w:ascii="Arial" w:hAnsi="Arial" w:cs="Arial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728345" cy="88201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rFonts w:ascii="Arial" w:hAnsi="Arial" w:cs="Arial"/>
          <w:sz w:val="40"/>
          <w:szCs w:val="40"/>
        </w:rPr>
        <w:t>Lengua y Literatura</w:t>
      </w:r>
    </w:p>
    <w:p w:rsidR="004A7FEA" w:rsidRPr="00653C09" w:rsidRDefault="004A7FEA" w:rsidP="004A7FEA">
      <w:pPr>
        <w:pStyle w:val="Encabezado"/>
        <w:tabs>
          <w:tab w:val="left" w:pos="486"/>
          <w:tab w:val="right" w:pos="9637"/>
        </w:tabs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0"/>
          <w:szCs w:val="20"/>
        </w:rPr>
        <w:t>5to año</w:t>
      </w:r>
      <w:r w:rsidRPr="008E60E3">
        <w:rPr>
          <w:rFonts w:ascii="Arial" w:hAnsi="Arial" w:cs="Arial"/>
          <w:sz w:val="20"/>
          <w:szCs w:val="20"/>
        </w:rPr>
        <w:t xml:space="preserve">– </w:t>
      </w:r>
      <w:r w:rsidR="00955878">
        <w:rPr>
          <w:rFonts w:ascii="Arial" w:hAnsi="Arial" w:cs="Arial"/>
          <w:sz w:val="28"/>
          <w:szCs w:val="28"/>
        </w:rPr>
        <w:t>2025</w:t>
      </w:r>
    </w:p>
    <w:p w:rsidR="004A7FEA" w:rsidRDefault="004A7FEA" w:rsidP="004A7FEA">
      <w:pPr>
        <w:pStyle w:val="Encabezado"/>
        <w:tabs>
          <w:tab w:val="left" w:pos="486"/>
          <w:tab w:val="right" w:pos="963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Prof. Bárbara  </w:t>
      </w:r>
      <w:proofErr w:type="spellStart"/>
      <w:r>
        <w:rPr>
          <w:rFonts w:ascii="Arial" w:hAnsi="Arial" w:cs="Arial"/>
          <w:sz w:val="20"/>
          <w:szCs w:val="20"/>
        </w:rPr>
        <w:t>Alí</w:t>
      </w:r>
      <w:proofErr w:type="spellEnd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</w:p>
    <w:p w:rsidR="004A7FEA" w:rsidRDefault="004A7FEA" w:rsidP="004A7FEA">
      <w:pPr>
        <w:rPr>
          <w:rFonts w:ascii="Arial" w:hAnsi="Arial" w:cs="Arial"/>
          <w:b/>
          <w:sz w:val="20"/>
          <w:szCs w:val="20"/>
        </w:rPr>
      </w:pPr>
    </w:p>
    <w:p w:rsidR="004A7FEA" w:rsidRDefault="004A7FEA" w:rsidP="004A7FEA">
      <w:pPr>
        <w:rPr>
          <w:rFonts w:ascii="Arial" w:hAnsi="Arial" w:cs="Arial"/>
          <w:b/>
          <w:sz w:val="20"/>
          <w:szCs w:val="20"/>
        </w:rPr>
      </w:pPr>
    </w:p>
    <w:p w:rsidR="004A7FEA" w:rsidRDefault="004A7FEA" w:rsidP="004A7FEA">
      <w:pPr>
        <w:rPr>
          <w:rFonts w:ascii="Arial" w:hAnsi="Arial" w:cs="Arial"/>
          <w:b/>
          <w:sz w:val="20"/>
          <w:szCs w:val="20"/>
        </w:rPr>
      </w:pPr>
    </w:p>
    <w:p w:rsidR="004A7FEA" w:rsidRDefault="004A7FEA" w:rsidP="004A7FEA">
      <w:pPr>
        <w:rPr>
          <w:rFonts w:ascii="Arial" w:hAnsi="Arial" w:cs="Arial"/>
          <w:b/>
          <w:sz w:val="20"/>
          <w:szCs w:val="20"/>
        </w:rPr>
      </w:pPr>
    </w:p>
    <w:p w:rsidR="005702BB" w:rsidRPr="005702BB" w:rsidRDefault="005702BB" w:rsidP="004A7FEA">
      <w:pPr>
        <w:rPr>
          <w:rFonts w:ascii="Arial" w:hAnsi="Arial" w:cs="Arial"/>
          <w:b/>
          <w:sz w:val="24"/>
          <w:szCs w:val="24"/>
        </w:rPr>
      </w:pPr>
      <w:r w:rsidRPr="005702BB">
        <w:rPr>
          <w:rFonts w:ascii="Arial" w:hAnsi="Arial" w:cs="Arial"/>
          <w:b/>
          <w:sz w:val="24"/>
          <w:szCs w:val="24"/>
        </w:rPr>
        <w:t>Fundamentación</w:t>
      </w:r>
    </w:p>
    <w:p w:rsidR="005702BB" w:rsidRDefault="005702BB" w:rsidP="004A7FEA">
      <w:pPr>
        <w:rPr>
          <w:rFonts w:ascii="Arial" w:hAnsi="Arial" w:cs="Arial"/>
          <w:b/>
          <w:sz w:val="20"/>
          <w:szCs w:val="20"/>
        </w:rPr>
      </w:pPr>
      <w:r w:rsidRPr="005702BB">
        <w:rPr>
          <w:rFonts w:ascii="Arial" w:hAnsi="Arial" w:cs="Arial"/>
          <w:sz w:val="24"/>
          <w:szCs w:val="24"/>
        </w:rPr>
        <w:t>La propuesta de esta asignatura apunta a formar lectores competentes que puedan vincular las obras literarias con sus condiciones de producción a nivel individual, histórico y cultural</w:t>
      </w:r>
      <w:r>
        <w:rPr>
          <w:rFonts w:ascii="Arial" w:hAnsi="Arial" w:cs="Arial"/>
          <w:b/>
          <w:sz w:val="20"/>
          <w:szCs w:val="20"/>
        </w:rPr>
        <w:t>.</w:t>
      </w:r>
    </w:p>
    <w:p w:rsidR="005702BB" w:rsidRPr="005702BB" w:rsidRDefault="005702BB" w:rsidP="004A7FEA">
      <w:pPr>
        <w:rPr>
          <w:rFonts w:ascii="Arial" w:hAnsi="Arial" w:cs="Arial"/>
          <w:sz w:val="24"/>
          <w:szCs w:val="24"/>
        </w:rPr>
      </w:pPr>
      <w:r w:rsidRPr="005702BB">
        <w:rPr>
          <w:rFonts w:ascii="Arial" w:hAnsi="Arial" w:cs="Arial"/>
          <w:sz w:val="24"/>
          <w:szCs w:val="24"/>
        </w:rPr>
        <w:t>Asimismo, se busca que los y las estudiantes sean productores de textos en diversos géneros, que utilicen un vocabulario rico y acorde a la situación comunicativa y que manejen los recursos de cohesión y corrección de sus propias producciones.</w:t>
      </w:r>
    </w:p>
    <w:p w:rsidR="005702BB" w:rsidRDefault="005702BB" w:rsidP="004A7FEA">
      <w:pPr>
        <w:rPr>
          <w:rFonts w:ascii="Arial" w:hAnsi="Arial" w:cs="Arial"/>
          <w:b/>
          <w:sz w:val="20"/>
          <w:szCs w:val="20"/>
        </w:rPr>
      </w:pPr>
    </w:p>
    <w:p w:rsidR="00DF4BDA" w:rsidRDefault="00DF4BDA" w:rsidP="004A7FEA">
      <w:pPr>
        <w:rPr>
          <w:rFonts w:ascii="Arial" w:hAnsi="Arial" w:cs="Arial"/>
          <w:b/>
          <w:sz w:val="20"/>
          <w:szCs w:val="20"/>
        </w:rPr>
      </w:pPr>
    </w:p>
    <w:p w:rsidR="00DF4BDA" w:rsidRPr="00DF4BDA" w:rsidRDefault="00DF4BDA" w:rsidP="004A7FEA">
      <w:pPr>
        <w:rPr>
          <w:rFonts w:ascii="Arial" w:hAnsi="Arial" w:cs="Arial"/>
          <w:b/>
          <w:sz w:val="24"/>
          <w:szCs w:val="24"/>
        </w:rPr>
      </w:pPr>
      <w:r w:rsidRPr="00DF4BDA">
        <w:rPr>
          <w:rFonts w:ascii="Arial" w:hAnsi="Arial" w:cs="Arial"/>
          <w:b/>
          <w:sz w:val="24"/>
          <w:szCs w:val="24"/>
        </w:rPr>
        <w:t>Contenidos mínimos</w:t>
      </w:r>
    </w:p>
    <w:p w:rsidR="00DF4BDA" w:rsidRPr="00DF4BDA" w:rsidRDefault="00DF4BDA" w:rsidP="004A7FEA">
      <w:pPr>
        <w:rPr>
          <w:rFonts w:ascii="Arial" w:hAnsi="Arial" w:cs="Arial"/>
          <w:sz w:val="24"/>
          <w:szCs w:val="24"/>
        </w:rPr>
      </w:pPr>
      <w:r w:rsidRPr="00DF4BDA">
        <w:rPr>
          <w:rFonts w:ascii="Arial" w:hAnsi="Arial" w:cs="Arial"/>
          <w:sz w:val="24"/>
          <w:szCs w:val="24"/>
        </w:rPr>
        <w:t>Lectura de los textos propuestos en el programa.</w:t>
      </w:r>
    </w:p>
    <w:p w:rsidR="00DF4BDA" w:rsidRPr="00DF4BDA" w:rsidRDefault="00DF4BDA" w:rsidP="004A7FEA">
      <w:pPr>
        <w:rPr>
          <w:rFonts w:ascii="Arial" w:hAnsi="Arial" w:cs="Arial"/>
          <w:sz w:val="24"/>
          <w:szCs w:val="24"/>
        </w:rPr>
      </w:pPr>
      <w:r w:rsidRPr="00DF4BDA">
        <w:rPr>
          <w:rFonts w:ascii="Arial" w:hAnsi="Arial" w:cs="Arial"/>
          <w:sz w:val="24"/>
          <w:szCs w:val="24"/>
        </w:rPr>
        <w:t>Producción de textos acorde a la normativa, al género y a la situación comunicativa.</w:t>
      </w:r>
    </w:p>
    <w:p w:rsidR="005702BB" w:rsidRPr="00DF4BDA" w:rsidRDefault="005702BB" w:rsidP="004A7FEA">
      <w:pPr>
        <w:rPr>
          <w:rFonts w:ascii="Arial" w:hAnsi="Arial" w:cs="Arial"/>
          <w:sz w:val="24"/>
          <w:szCs w:val="24"/>
        </w:rPr>
      </w:pPr>
    </w:p>
    <w:p w:rsidR="00DF4BDA" w:rsidRPr="00DF4BDA" w:rsidRDefault="00DF4BDA" w:rsidP="004A7FEA">
      <w:pPr>
        <w:rPr>
          <w:rFonts w:ascii="Arial" w:hAnsi="Arial" w:cs="Arial"/>
          <w:b/>
        </w:rPr>
      </w:pPr>
      <w:r w:rsidRPr="00DF4BDA">
        <w:rPr>
          <w:rFonts w:ascii="Arial" w:hAnsi="Arial" w:cs="Arial"/>
          <w:b/>
        </w:rPr>
        <w:t>Contenidos ampliados</w:t>
      </w:r>
    </w:p>
    <w:p w:rsidR="00DF4BDA" w:rsidRDefault="00DF4BDA" w:rsidP="004A7FEA">
      <w:pPr>
        <w:rPr>
          <w:rFonts w:ascii="Arial" w:hAnsi="Arial" w:cs="Arial"/>
          <w:b/>
          <w:sz w:val="20"/>
          <w:szCs w:val="20"/>
        </w:rPr>
      </w:pPr>
    </w:p>
    <w:p w:rsidR="004A7FEA" w:rsidRDefault="004A7FEA" w:rsidP="004A7FE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UNIDAD 1</w:t>
      </w:r>
    </w:p>
    <w:p w:rsidR="004A7FEA" w:rsidRPr="00DF4BDA" w:rsidRDefault="004A7FEA" w:rsidP="004A7FEA">
      <w:pPr>
        <w:rPr>
          <w:rFonts w:ascii="Arial" w:hAnsi="Arial" w:cs="Arial"/>
          <w:b/>
          <w:sz w:val="24"/>
          <w:szCs w:val="24"/>
        </w:rPr>
      </w:pPr>
      <w:r w:rsidRPr="00DF4BDA">
        <w:rPr>
          <w:rFonts w:ascii="Arial" w:hAnsi="Arial" w:cs="Arial"/>
          <w:b/>
          <w:sz w:val="24"/>
          <w:szCs w:val="24"/>
        </w:rPr>
        <w:t>Literatura argentina y realidad política</w:t>
      </w:r>
    </w:p>
    <w:p w:rsidR="004A7FEA" w:rsidRPr="00DF4BDA" w:rsidRDefault="004A7FEA" w:rsidP="004A7FEA">
      <w:pPr>
        <w:rPr>
          <w:rFonts w:ascii="Arial" w:eastAsia="Arial" w:hAnsi="Arial" w:cs="Arial"/>
          <w:sz w:val="24"/>
          <w:szCs w:val="24"/>
        </w:rPr>
      </w:pPr>
      <w:r w:rsidRPr="00DF4BDA">
        <w:rPr>
          <w:rFonts w:ascii="Arial" w:eastAsia="Arial" w:hAnsi="Arial" w:cs="Arial"/>
          <w:sz w:val="24"/>
          <w:szCs w:val="24"/>
        </w:rPr>
        <w:t>Civilización y barbarie- Representación de unitarios y federales. La generación del 37</w:t>
      </w:r>
    </w:p>
    <w:p w:rsidR="004A7FEA" w:rsidRPr="00DF4BDA" w:rsidRDefault="004A7FEA" w:rsidP="004A7FEA">
      <w:pPr>
        <w:rPr>
          <w:rFonts w:ascii="Arial" w:eastAsia="Arial" w:hAnsi="Arial" w:cs="Arial"/>
          <w:sz w:val="24"/>
          <w:szCs w:val="24"/>
        </w:rPr>
      </w:pPr>
      <w:r w:rsidRPr="00DF4BDA">
        <w:rPr>
          <w:rFonts w:ascii="Arial" w:eastAsia="Arial" w:hAnsi="Arial" w:cs="Arial"/>
          <w:sz w:val="24"/>
          <w:szCs w:val="24"/>
        </w:rPr>
        <w:t>“El matadero” de Esteban Echeverría.</w:t>
      </w:r>
    </w:p>
    <w:p w:rsidR="0033256A" w:rsidRDefault="004A7FEA" w:rsidP="004A7FEA">
      <w:pPr>
        <w:tabs>
          <w:tab w:val="left" w:pos="5810"/>
        </w:tabs>
        <w:rPr>
          <w:rFonts w:ascii="Arial" w:eastAsia="Arial" w:hAnsi="Arial" w:cs="Arial"/>
          <w:sz w:val="20"/>
          <w:szCs w:val="20"/>
        </w:rPr>
      </w:pPr>
      <w:r w:rsidRPr="00DF4BDA">
        <w:rPr>
          <w:rFonts w:ascii="Arial" w:eastAsia="Arial" w:hAnsi="Arial" w:cs="Arial"/>
          <w:b/>
          <w:sz w:val="24"/>
          <w:szCs w:val="24"/>
        </w:rPr>
        <w:t>Otros tipos de textos</w:t>
      </w:r>
      <w:r w:rsidRPr="00DF4BDA">
        <w:rPr>
          <w:rFonts w:ascii="Arial" w:eastAsia="Arial" w:hAnsi="Arial" w:cs="Arial"/>
          <w:sz w:val="24"/>
          <w:szCs w:val="24"/>
        </w:rPr>
        <w:t>: La crónica periodística</w:t>
      </w:r>
      <w:r>
        <w:rPr>
          <w:rFonts w:ascii="Arial" w:eastAsia="Arial" w:hAnsi="Arial" w:cs="Arial"/>
          <w:sz w:val="20"/>
          <w:szCs w:val="20"/>
        </w:rPr>
        <w:t>.</w:t>
      </w:r>
    </w:p>
    <w:p w:rsidR="004A7FEA" w:rsidRDefault="004A7FEA" w:rsidP="004A7FEA">
      <w:pPr>
        <w:tabs>
          <w:tab w:val="left" w:pos="5810"/>
        </w:tabs>
        <w:rPr>
          <w:rFonts w:ascii="Arial" w:eastAsia="Arial" w:hAnsi="Arial" w:cs="Arial"/>
          <w:sz w:val="20"/>
          <w:szCs w:val="20"/>
        </w:rPr>
      </w:pPr>
    </w:p>
    <w:p w:rsidR="00DF4BDA" w:rsidRDefault="00DF4BDA" w:rsidP="004A7FEA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DF4BDA" w:rsidRDefault="00DF4BDA" w:rsidP="004A7FEA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DF4BDA" w:rsidRDefault="00DF4BDA" w:rsidP="004A7FEA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DF4BDA" w:rsidRDefault="00DF4BDA" w:rsidP="004A7FEA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DF4BDA" w:rsidRDefault="00DF4BDA" w:rsidP="004A7FEA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DF4BDA" w:rsidRDefault="00DF4BDA" w:rsidP="004A7FEA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DF4BDA" w:rsidRDefault="00DF4BDA" w:rsidP="004A7FEA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4A7FEA" w:rsidRPr="00DF4BDA" w:rsidRDefault="004A7FEA" w:rsidP="004A7FEA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  <w:r w:rsidRPr="00DF4BDA">
        <w:rPr>
          <w:rFonts w:ascii="Arial" w:hAnsi="Arial" w:cs="Arial"/>
          <w:b/>
        </w:rPr>
        <w:t>UNIDAD 2</w:t>
      </w:r>
    </w:p>
    <w:p w:rsidR="004A7FEA" w:rsidRPr="00DF4BDA" w:rsidRDefault="004A7FEA" w:rsidP="004A7FEA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4A7FEA" w:rsidRPr="00DF4BDA" w:rsidRDefault="004A7FEA" w:rsidP="004A7FEA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  <w:r w:rsidRPr="00DF4BDA">
        <w:rPr>
          <w:rFonts w:ascii="Arial" w:hAnsi="Arial" w:cs="Arial"/>
          <w:b/>
        </w:rPr>
        <w:t>Literatura argentina y realidad política</w:t>
      </w:r>
      <w:r w:rsidRPr="00DF4BDA">
        <w:rPr>
          <w:rFonts w:ascii="Arial" w:hAnsi="Arial" w:cs="Arial"/>
        </w:rPr>
        <w:t>- La literatura gauchesca. Características, lenguaje y vinculación con la época. “El Martín Fierro”-Hernández</w:t>
      </w:r>
    </w:p>
    <w:p w:rsidR="004A7FEA" w:rsidRPr="00DF4BDA" w:rsidRDefault="004A7FEA" w:rsidP="004A7FEA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</w:p>
    <w:p w:rsidR="004A7FEA" w:rsidRPr="00DF4BDA" w:rsidRDefault="004A7FEA" w:rsidP="004A7FEA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  <w:r w:rsidRPr="00DF4BDA">
        <w:rPr>
          <w:rFonts w:ascii="Arial" w:hAnsi="Arial" w:cs="Arial"/>
          <w:b/>
        </w:rPr>
        <w:t>Otros tipos de textos:</w:t>
      </w:r>
      <w:r w:rsidRPr="00DF4BDA">
        <w:rPr>
          <w:rFonts w:ascii="Arial" w:hAnsi="Arial" w:cs="Arial"/>
        </w:rPr>
        <w:t xml:space="preserve"> la noticia.</w:t>
      </w:r>
    </w:p>
    <w:p w:rsidR="004A7FEA" w:rsidRPr="00DF4BDA" w:rsidRDefault="004A7FEA" w:rsidP="004A7FEA">
      <w:pPr>
        <w:tabs>
          <w:tab w:val="left" w:pos="5810"/>
        </w:tabs>
        <w:rPr>
          <w:sz w:val="24"/>
          <w:szCs w:val="24"/>
        </w:rPr>
      </w:pPr>
    </w:p>
    <w:p w:rsidR="004A7FEA" w:rsidRDefault="004A7FEA" w:rsidP="004A7FEA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</w:p>
    <w:p w:rsidR="004A7FEA" w:rsidRPr="00DF4BDA" w:rsidRDefault="004A7FEA" w:rsidP="004A7FEA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  <w:r w:rsidRPr="00DF4BDA">
        <w:rPr>
          <w:rFonts w:ascii="Arial" w:hAnsi="Arial" w:cs="Arial"/>
          <w:b/>
        </w:rPr>
        <w:t>UNIDAD 3</w:t>
      </w:r>
    </w:p>
    <w:p w:rsidR="004A7FEA" w:rsidRPr="00DF4BDA" w:rsidRDefault="004A7FEA" w:rsidP="004A7FEA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4A7FEA" w:rsidRPr="00DF4BDA" w:rsidRDefault="004A7FEA" w:rsidP="004A7FEA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  <w:r w:rsidRPr="00DF4BDA">
        <w:rPr>
          <w:rFonts w:ascii="Arial" w:hAnsi="Arial" w:cs="Arial"/>
          <w:b/>
        </w:rPr>
        <w:t>Literatura argentina y realidad política</w:t>
      </w:r>
      <w:r w:rsidRPr="00DF4BDA">
        <w:rPr>
          <w:rFonts w:ascii="Arial" w:hAnsi="Arial" w:cs="Arial"/>
        </w:rPr>
        <w:t xml:space="preserve">: representación en la literatura de la Guerra de Malvinas. </w:t>
      </w:r>
      <w:r w:rsidRPr="00DF4BDA">
        <w:rPr>
          <w:rFonts w:ascii="Arial" w:hAnsi="Arial" w:cs="Arial"/>
          <w:i/>
        </w:rPr>
        <w:t>Los pichiciegos</w:t>
      </w:r>
      <w:r w:rsidRPr="00DF4BDA">
        <w:rPr>
          <w:rFonts w:ascii="Arial" w:hAnsi="Arial" w:cs="Arial"/>
        </w:rPr>
        <w:t xml:space="preserve">- Rodolfo </w:t>
      </w:r>
      <w:proofErr w:type="spellStart"/>
      <w:r w:rsidRPr="00DF4BDA">
        <w:rPr>
          <w:rFonts w:ascii="Arial" w:hAnsi="Arial" w:cs="Arial"/>
        </w:rPr>
        <w:t>Fogwill</w:t>
      </w:r>
      <w:proofErr w:type="spellEnd"/>
      <w:r w:rsidRPr="00DF4BDA">
        <w:rPr>
          <w:rFonts w:ascii="Arial" w:hAnsi="Arial" w:cs="Arial"/>
        </w:rPr>
        <w:t>.</w:t>
      </w:r>
    </w:p>
    <w:p w:rsidR="004A7FEA" w:rsidRPr="00DF4BDA" w:rsidRDefault="004A7FEA" w:rsidP="004A7FEA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</w:p>
    <w:p w:rsidR="004A7FEA" w:rsidRPr="00DF4BDA" w:rsidRDefault="004A7FEA" w:rsidP="004A7FEA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  <w:r w:rsidRPr="00DF4BDA">
        <w:rPr>
          <w:rFonts w:ascii="Arial" w:hAnsi="Arial" w:cs="Arial"/>
          <w:b/>
        </w:rPr>
        <w:t>Otros tipos de textos</w:t>
      </w:r>
      <w:r w:rsidRPr="00DF4BDA">
        <w:rPr>
          <w:rFonts w:ascii="Arial" w:hAnsi="Arial" w:cs="Arial"/>
        </w:rPr>
        <w:t>: la reseña literaria.</w:t>
      </w:r>
    </w:p>
    <w:p w:rsidR="004A7FEA" w:rsidRPr="00DF4BDA" w:rsidRDefault="004A7FEA" w:rsidP="004A7FEA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</w:p>
    <w:p w:rsidR="004A7FEA" w:rsidRPr="00DF4BDA" w:rsidRDefault="004A7FEA" w:rsidP="004A7FEA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  <w:r w:rsidRPr="00DF4BDA">
        <w:rPr>
          <w:rFonts w:ascii="Arial" w:hAnsi="Arial" w:cs="Arial"/>
          <w:b/>
        </w:rPr>
        <w:t>Reflexión sobre el lenguaje:</w:t>
      </w:r>
      <w:r w:rsidRPr="00DF4BDA">
        <w:rPr>
          <w:rFonts w:ascii="Arial" w:hAnsi="Arial" w:cs="Arial"/>
        </w:rPr>
        <w:t xml:space="preserve"> uso de conectores.</w:t>
      </w:r>
    </w:p>
    <w:p w:rsidR="004A7FEA" w:rsidRPr="00DF4BDA" w:rsidRDefault="004A7FEA" w:rsidP="004A7FEA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</w:p>
    <w:p w:rsidR="004A7FEA" w:rsidRPr="00DF4BDA" w:rsidRDefault="004A7FEA" w:rsidP="004A7FEA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4A7FEA" w:rsidRPr="00DF4BDA" w:rsidRDefault="004A7FEA" w:rsidP="004A7FEA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4A7FEA" w:rsidRPr="00DF4BDA" w:rsidRDefault="004A7FEA" w:rsidP="004A7FEA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  <w:r w:rsidRPr="00DF4BDA">
        <w:rPr>
          <w:rFonts w:ascii="Arial" w:hAnsi="Arial" w:cs="Arial"/>
          <w:b/>
        </w:rPr>
        <w:t>UNIDAD 4</w:t>
      </w:r>
    </w:p>
    <w:p w:rsidR="00CD11A4" w:rsidRPr="00DF4BDA" w:rsidRDefault="00CD11A4" w:rsidP="004A7FEA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AD5D99" w:rsidRPr="00DF4BDA" w:rsidRDefault="00AD5D99" w:rsidP="004A7FEA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  <w:r w:rsidRPr="00DF4BDA">
        <w:rPr>
          <w:rFonts w:ascii="Arial" w:hAnsi="Arial" w:cs="Arial"/>
          <w:b/>
        </w:rPr>
        <w:t xml:space="preserve">Literatura argentina y realidad política: </w:t>
      </w:r>
      <w:r w:rsidR="00DF4BDA">
        <w:rPr>
          <w:rFonts w:ascii="Arial" w:hAnsi="Arial" w:cs="Arial"/>
          <w:i/>
        </w:rPr>
        <w:t xml:space="preserve">El mar y la serpiente de Paula </w:t>
      </w:r>
      <w:proofErr w:type="spellStart"/>
      <w:r w:rsidR="00DF4BDA">
        <w:rPr>
          <w:rFonts w:ascii="Arial" w:hAnsi="Arial" w:cs="Arial"/>
          <w:i/>
        </w:rPr>
        <w:t>Bombara</w:t>
      </w:r>
      <w:proofErr w:type="spellEnd"/>
    </w:p>
    <w:p w:rsidR="00AD5D99" w:rsidRPr="00DF4BDA" w:rsidRDefault="00AD5D99" w:rsidP="004A7FEA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AD5D99" w:rsidRPr="00DF4BDA" w:rsidRDefault="00AD5D99" w:rsidP="004A7FEA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AD5D99" w:rsidRPr="00DF4BDA" w:rsidRDefault="00AD5D99" w:rsidP="00AD5D99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  <w:r w:rsidRPr="00DF4BDA">
        <w:rPr>
          <w:rFonts w:ascii="Arial" w:hAnsi="Arial" w:cs="Arial"/>
          <w:b/>
        </w:rPr>
        <w:t>Otros tipos de textos</w:t>
      </w:r>
      <w:r w:rsidRPr="00DF4BDA">
        <w:rPr>
          <w:rFonts w:ascii="Arial" w:hAnsi="Arial" w:cs="Arial"/>
        </w:rPr>
        <w:t>: la reseña literaria.</w:t>
      </w:r>
    </w:p>
    <w:p w:rsidR="00AD5D99" w:rsidRPr="00DF4BDA" w:rsidRDefault="00AD5D99" w:rsidP="004A7FEA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AD5D99" w:rsidRDefault="00AD5D99" w:rsidP="004A7FEA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</w:p>
    <w:p w:rsidR="00AD5D99" w:rsidRDefault="00AD5D99" w:rsidP="004A7FEA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</w:p>
    <w:p w:rsidR="00CD11A4" w:rsidRPr="00C92C21" w:rsidRDefault="00CD11A4" w:rsidP="004A7FEA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  <w:r w:rsidRPr="00C92C21">
        <w:rPr>
          <w:rFonts w:ascii="Arial" w:hAnsi="Arial" w:cs="Arial"/>
          <w:b/>
        </w:rPr>
        <w:t>UNIDAD 5</w:t>
      </w:r>
    </w:p>
    <w:p w:rsidR="00CD11A4" w:rsidRPr="00C92C21" w:rsidRDefault="00CD11A4" w:rsidP="004A7FEA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4A7FEA" w:rsidRPr="00C92C21" w:rsidRDefault="00AD5D99" w:rsidP="004A7FEA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i/>
        </w:rPr>
      </w:pPr>
      <w:r w:rsidRPr="00C92C21">
        <w:rPr>
          <w:rFonts w:ascii="Arial" w:hAnsi="Arial" w:cs="Arial"/>
          <w:b/>
        </w:rPr>
        <w:t xml:space="preserve">La novela realista argentina contemporánea: </w:t>
      </w:r>
      <w:r w:rsidRPr="00C92C21">
        <w:rPr>
          <w:rFonts w:ascii="Arial" w:hAnsi="Arial" w:cs="Arial"/>
          <w:i/>
        </w:rPr>
        <w:t>El viento que arrasa y Ladrilleros de Selva Almada.</w:t>
      </w:r>
    </w:p>
    <w:p w:rsidR="00AD5D99" w:rsidRPr="00C92C21" w:rsidRDefault="00AD5D99" w:rsidP="004A7FEA">
      <w:pPr>
        <w:tabs>
          <w:tab w:val="left" w:pos="5810"/>
        </w:tabs>
        <w:rPr>
          <w:rFonts w:ascii="Arial" w:hAnsi="Arial" w:cs="Arial"/>
          <w:i/>
          <w:sz w:val="24"/>
          <w:szCs w:val="24"/>
        </w:rPr>
      </w:pPr>
    </w:p>
    <w:p w:rsidR="00AD5D99" w:rsidRPr="00C92C21" w:rsidRDefault="00AD5D99" w:rsidP="004A7FEA">
      <w:pPr>
        <w:tabs>
          <w:tab w:val="left" w:pos="5810"/>
        </w:tabs>
        <w:rPr>
          <w:rFonts w:ascii="Arial" w:hAnsi="Arial" w:cs="Arial"/>
          <w:b/>
          <w:sz w:val="24"/>
          <w:szCs w:val="24"/>
        </w:rPr>
      </w:pPr>
    </w:p>
    <w:p w:rsidR="004A7FEA" w:rsidRPr="00C92C21" w:rsidRDefault="00CD11A4" w:rsidP="004A7FEA">
      <w:pPr>
        <w:tabs>
          <w:tab w:val="left" w:pos="5810"/>
        </w:tabs>
        <w:rPr>
          <w:rFonts w:ascii="Arial" w:hAnsi="Arial" w:cs="Arial"/>
          <w:b/>
          <w:sz w:val="24"/>
          <w:szCs w:val="24"/>
        </w:rPr>
      </w:pPr>
      <w:r w:rsidRPr="00C92C21">
        <w:rPr>
          <w:rFonts w:ascii="Arial" w:hAnsi="Arial" w:cs="Arial"/>
          <w:b/>
          <w:sz w:val="24"/>
          <w:szCs w:val="24"/>
        </w:rPr>
        <w:t>UNIDAD 6</w:t>
      </w:r>
    </w:p>
    <w:p w:rsidR="00CD11A4" w:rsidRPr="00C92C21" w:rsidRDefault="00CD11A4" w:rsidP="004A7FEA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4A7FEA" w:rsidRPr="00C92C21" w:rsidRDefault="004A7FEA" w:rsidP="004A7FEA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  <w:r w:rsidRPr="00C92C21">
        <w:rPr>
          <w:rFonts w:ascii="Arial" w:hAnsi="Arial" w:cs="Arial"/>
          <w:b/>
        </w:rPr>
        <w:t>La poesía</w:t>
      </w:r>
      <w:r w:rsidRPr="00C92C21">
        <w:rPr>
          <w:rFonts w:ascii="Arial" w:hAnsi="Arial" w:cs="Arial"/>
        </w:rPr>
        <w:t>: estructura, recursos estilísticos. Poesía en prosa y en verso.</w:t>
      </w:r>
    </w:p>
    <w:p w:rsidR="00CD11A4" w:rsidRPr="00C92C21" w:rsidRDefault="00CD11A4" w:rsidP="004A7FEA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</w:p>
    <w:p w:rsidR="00CD11A4" w:rsidRPr="00C92C21" w:rsidRDefault="00CD11A4" w:rsidP="004A7FEA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  <w:r w:rsidRPr="00C92C21">
        <w:rPr>
          <w:rFonts w:ascii="Arial" w:hAnsi="Arial" w:cs="Arial"/>
          <w:b/>
        </w:rPr>
        <w:t>Otro tipo de textos</w:t>
      </w:r>
      <w:r w:rsidRPr="00C92C21">
        <w:rPr>
          <w:rFonts w:ascii="Arial" w:hAnsi="Arial" w:cs="Arial"/>
        </w:rPr>
        <w:t>: el texto argumentativo. Uso de conectores.</w:t>
      </w:r>
    </w:p>
    <w:p w:rsidR="004A7FEA" w:rsidRPr="00C92C21" w:rsidRDefault="004A7FEA" w:rsidP="004A7FEA">
      <w:pPr>
        <w:tabs>
          <w:tab w:val="left" w:pos="5810"/>
        </w:tabs>
        <w:rPr>
          <w:sz w:val="24"/>
          <w:szCs w:val="24"/>
        </w:rPr>
      </w:pPr>
    </w:p>
    <w:p w:rsidR="004A7FEA" w:rsidRDefault="004A7FEA" w:rsidP="004A7FEA">
      <w:pPr>
        <w:tabs>
          <w:tab w:val="left" w:pos="5810"/>
        </w:tabs>
      </w:pPr>
    </w:p>
    <w:p w:rsidR="00C92C21" w:rsidRDefault="00C92C21" w:rsidP="004A7FEA">
      <w:pPr>
        <w:tabs>
          <w:tab w:val="left" w:pos="5810"/>
        </w:tabs>
      </w:pPr>
    </w:p>
    <w:p w:rsidR="00C92C21" w:rsidRDefault="00C92C21" w:rsidP="004A7FEA">
      <w:pPr>
        <w:tabs>
          <w:tab w:val="left" w:pos="5810"/>
        </w:tabs>
      </w:pPr>
    </w:p>
    <w:p w:rsidR="0076077F" w:rsidRDefault="0076077F" w:rsidP="0076077F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76077F" w:rsidRDefault="0076077F" w:rsidP="0076077F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76077F" w:rsidRDefault="0076077F" w:rsidP="0076077F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Objetivos del aprendizaje</w:t>
      </w:r>
    </w:p>
    <w:p w:rsidR="0076077F" w:rsidRDefault="0076077F" w:rsidP="0076077F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76077F" w:rsidRPr="008262B0" w:rsidRDefault="008262B0" w:rsidP="0076077F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6077F" w:rsidRPr="008262B0">
        <w:rPr>
          <w:rFonts w:ascii="Arial" w:hAnsi="Arial" w:cs="Arial"/>
        </w:rPr>
        <w:t>Internalizar la lectura y la producción de textos como actividades constitutivas de la vida en sociedad y de la participación cultural y ciudadana.</w:t>
      </w:r>
    </w:p>
    <w:p w:rsidR="0076077F" w:rsidRPr="008262B0" w:rsidRDefault="0076077F" w:rsidP="0076077F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</w:p>
    <w:p w:rsidR="008262B0" w:rsidRPr="008262B0" w:rsidRDefault="008262B0" w:rsidP="0076077F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8262B0">
        <w:rPr>
          <w:rFonts w:ascii="Arial" w:hAnsi="Arial" w:cs="Arial"/>
        </w:rPr>
        <w:t>Promover la formación de lectores críticos de diversos tipos de textos.</w:t>
      </w:r>
    </w:p>
    <w:p w:rsidR="008262B0" w:rsidRPr="008262B0" w:rsidRDefault="008262B0" w:rsidP="0076077F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</w:p>
    <w:p w:rsidR="008262B0" w:rsidRPr="008262B0" w:rsidRDefault="008262B0" w:rsidP="0076077F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8262B0">
        <w:rPr>
          <w:rFonts w:ascii="Arial" w:hAnsi="Arial" w:cs="Arial"/>
        </w:rPr>
        <w:t xml:space="preserve">Estimar las obras literarias como documentos de una cultura y de un momento histórico. </w:t>
      </w:r>
    </w:p>
    <w:p w:rsidR="0076077F" w:rsidRPr="008262B0" w:rsidRDefault="0076077F" w:rsidP="0076077F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</w:p>
    <w:p w:rsidR="0076077F" w:rsidRPr="008262B0" w:rsidRDefault="0076077F" w:rsidP="0076077F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</w:p>
    <w:p w:rsidR="0076077F" w:rsidRDefault="0076077F" w:rsidP="0076077F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76077F" w:rsidRPr="00DE3DAF" w:rsidRDefault="0076077F" w:rsidP="0076077F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  <w:r w:rsidRPr="00DE3DAF">
        <w:rPr>
          <w:rFonts w:ascii="Arial" w:hAnsi="Arial" w:cs="Arial"/>
          <w:b/>
        </w:rPr>
        <w:t>Criterios de evaluación</w:t>
      </w:r>
    </w:p>
    <w:p w:rsidR="0076077F" w:rsidRPr="00DE3DAF" w:rsidRDefault="0076077F" w:rsidP="0076077F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76077F" w:rsidRPr="00DE3DAF" w:rsidRDefault="0076077F" w:rsidP="0076077F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  <w:r w:rsidRPr="00DE3DAF">
        <w:rPr>
          <w:rFonts w:ascii="Arial" w:hAnsi="Arial" w:cs="Arial"/>
        </w:rPr>
        <w:t xml:space="preserve">La evaluación será procesual. </w:t>
      </w:r>
    </w:p>
    <w:p w:rsidR="0076077F" w:rsidRPr="00DE3DAF" w:rsidRDefault="0076077F" w:rsidP="0076077F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</w:p>
    <w:p w:rsidR="00C92C21" w:rsidRDefault="0076077F" w:rsidP="0076077F">
      <w:pPr>
        <w:tabs>
          <w:tab w:val="left" w:pos="5810"/>
        </w:tabs>
      </w:pPr>
      <w:r w:rsidRPr="00DE3DAF">
        <w:rPr>
          <w:rFonts w:ascii="Arial" w:hAnsi="Arial" w:cs="Arial"/>
          <w:sz w:val="24"/>
          <w:szCs w:val="24"/>
        </w:rPr>
        <w:t>Se tendrán especialmente en cuenta la participación activa y pertinente en clase, la entrega de los trabajos prácticos requeridos y la producción de textos cada vez más ricos en su profundidad de análisis y vocabulario</w:t>
      </w:r>
    </w:p>
    <w:p w:rsidR="00C92C21" w:rsidRDefault="00C92C21" w:rsidP="004A7FEA">
      <w:pPr>
        <w:tabs>
          <w:tab w:val="left" w:pos="5810"/>
        </w:tabs>
      </w:pPr>
    </w:p>
    <w:p w:rsidR="00CD11A4" w:rsidRPr="008262B0" w:rsidRDefault="00CD11A4" w:rsidP="004A7FEA">
      <w:pPr>
        <w:tabs>
          <w:tab w:val="left" w:pos="5810"/>
        </w:tabs>
        <w:rPr>
          <w:b/>
        </w:rPr>
      </w:pPr>
      <w:r w:rsidRPr="008262B0">
        <w:rPr>
          <w:b/>
        </w:rPr>
        <w:t>BIBLIOGRAFÍA</w:t>
      </w:r>
    </w:p>
    <w:p w:rsidR="00CD11A4" w:rsidRDefault="00CD11A4" w:rsidP="004A7FEA">
      <w:pPr>
        <w:tabs>
          <w:tab w:val="left" w:pos="5810"/>
        </w:tabs>
      </w:pPr>
      <w:r>
        <w:t>-Echeverría, Esteban, “El matadero</w:t>
      </w:r>
      <w:proofErr w:type="gramStart"/>
      <w:r>
        <w:t>” .</w:t>
      </w:r>
      <w:bookmarkStart w:id="0" w:name="_GoBack"/>
      <w:bookmarkEnd w:id="0"/>
      <w:proofErr w:type="gramEnd"/>
    </w:p>
    <w:p w:rsidR="00CD11A4" w:rsidRDefault="00CD11A4" w:rsidP="004A7FEA">
      <w:pPr>
        <w:tabs>
          <w:tab w:val="left" w:pos="5810"/>
        </w:tabs>
        <w:rPr>
          <w:i/>
        </w:rPr>
      </w:pPr>
      <w:r>
        <w:t xml:space="preserve">-Hernández, José, </w:t>
      </w:r>
      <w:r w:rsidRPr="00CD11A4">
        <w:rPr>
          <w:i/>
        </w:rPr>
        <w:t xml:space="preserve">El Martín </w:t>
      </w:r>
      <w:proofErr w:type="gramStart"/>
      <w:r w:rsidRPr="00CD11A4">
        <w:rPr>
          <w:i/>
        </w:rPr>
        <w:t>Fierro .</w:t>
      </w:r>
      <w:proofErr w:type="gramEnd"/>
    </w:p>
    <w:p w:rsidR="00CD11A4" w:rsidRDefault="00CD11A4" w:rsidP="004A7FEA">
      <w:pPr>
        <w:tabs>
          <w:tab w:val="left" w:pos="5810"/>
        </w:tabs>
      </w:pPr>
      <w:r>
        <w:rPr>
          <w:i/>
        </w:rPr>
        <w:t>-</w:t>
      </w:r>
      <w:proofErr w:type="spellStart"/>
      <w:r>
        <w:t>Fogwill</w:t>
      </w:r>
      <w:proofErr w:type="spellEnd"/>
      <w:r>
        <w:t xml:space="preserve">, Rodolfo, </w:t>
      </w:r>
      <w:r w:rsidRPr="00CD11A4">
        <w:rPr>
          <w:i/>
        </w:rPr>
        <w:t>Los pichiciegos.</w:t>
      </w:r>
      <w:r>
        <w:t xml:space="preserve"> </w:t>
      </w:r>
    </w:p>
    <w:p w:rsidR="00AD5D99" w:rsidRPr="00AD5D99" w:rsidRDefault="00AD5D99" w:rsidP="004A7FEA">
      <w:pPr>
        <w:tabs>
          <w:tab w:val="left" w:pos="5810"/>
        </w:tabs>
        <w:rPr>
          <w:i/>
        </w:rPr>
      </w:pPr>
      <w:r>
        <w:t xml:space="preserve">-López, Julián, </w:t>
      </w:r>
      <w:r w:rsidRPr="00AD5D99">
        <w:rPr>
          <w:i/>
        </w:rPr>
        <w:t>Una muchacha muy bella.</w:t>
      </w:r>
    </w:p>
    <w:p w:rsidR="00CD11A4" w:rsidRDefault="00CD11A4" w:rsidP="004A7FEA">
      <w:pPr>
        <w:tabs>
          <w:tab w:val="left" w:pos="5810"/>
        </w:tabs>
      </w:pPr>
      <w:r>
        <w:t>-</w:t>
      </w:r>
      <w:proofErr w:type="spellStart"/>
      <w:r>
        <w:t>Cossa</w:t>
      </w:r>
      <w:proofErr w:type="spellEnd"/>
      <w:r>
        <w:t xml:space="preserve">, Roberto, </w:t>
      </w:r>
      <w:r w:rsidRPr="00CD11A4">
        <w:rPr>
          <w:i/>
        </w:rPr>
        <w:t>La nona</w:t>
      </w:r>
      <w:r>
        <w:t>.</w:t>
      </w:r>
    </w:p>
    <w:p w:rsidR="00CD11A4" w:rsidRDefault="00CD11A4" w:rsidP="004A7FEA">
      <w:pPr>
        <w:tabs>
          <w:tab w:val="left" w:pos="5810"/>
        </w:tabs>
      </w:pPr>
      <w:r>
        <w:t>-</w:t>
      </w:r>
      <w:proofErr w:type="spellStart"/>
      <w:r>
        <w:t>Discépolo</w:t>
      </w:r>
      <w:proofErr w:type="spellEnd"/>
      <w:r>
        <w:t xml:space="preserve">, Armando, </w:t>
      </w:r>
      <w:r w:rsidRPr="00CD11A4">
        <w:rPr>
          <w:i/>
        </w:rPr>
        <w:t>Mateo</w:t>
      </w:r>
      <w:r>
        <w:t>.</w:t>
      </w:r>
    </w:p>
    <w:p w:rsidR="00CD11A4" w:rsidRPr="00AD5D99" w:rsidRDefault="00CD11A4" w:rsidP="004A7FEA">
      <w:pPr>
        <w:tabs>
          <w:tab w:val="left" w:pos="5810"/>
        </w:tabs>
        <w:rPr>
          <w:i/>
        </w:rPr>
      </w:pPr>
      <w:r>
        <w:t>-</w:t>
      </w:r>
      <w:r w:rsidR="00AD5D99">
        <w:t xml:space="preserve">Almada, Selva, </w:t>
      </w:r>
      <w:r w:rsidR="00AD5D99" w:rsidRPr="00AD5D99">
        <w:rPr>
          <w:i/>
        </w:rPr>
        <w:t>El viento que arrasa y Ladrilleros.</w:t>
      </w:r>
    </w:p>
    <w:p w:rsidR="00B53098" w:rsidRDefault="00B53098" w:rsidP="004A7FEA">
      <w:pPr>
        <w:tabs>
          <w:tab w:val="left" w:pos="5810"/>
        </w:tabs>
      </w:pPr>
      <w:r>
        <w:t xml:space="preserve">-Selección de </w:t>
      </w:r>
      <w:r w:rsidR="00161226">
        <w:t>poemas preparada por la docente: “Para leer en forma interrogativa” de Cortázar, “</w:t>
      </w:r>
      <w:proofErr w:type="spellStart"/>
      <w:r w:rsidR="00161226">
        <w:t>After</w:t>
      </w:r>
      <w:proofErr w:type="spellEnd"/>
      <w:r w:rsidR="00161226">
        <w:t xml:space="preserve"> </w:t>
      </w:r>
      <w:proofErr w:type="spellStart"/>
      <w:r w:rsidR="00161226">
        <w:t>such</w:t>
      </w:r>
      <w:proofErr w:type="spellEnd"/>
      <w:r w:rsidR="00161226">
        <w:t xml:space="preserve"> </w:t>
      </w:r>
      <w:proofErr w:type="spellStart"/>
      <w:r w:rsidR="00161226">
        <w:t>pleasures</w:t>
      </w:r>
      <w:proofErr w:type="spellEnd"/>
      <w:r w:rsidR="00161226">
        <w:t xml:space="preserve">” de Cortázar, “Fundación” y “Canto nupcial” de Susana </w:t>
      </w:r>
      <w:proofErr w:type="spellStart"/>
      <w:r w:rsidR="00161226">
        <w:t>Thénon</w:t>
      </w:r>
      <w:proofErr w:type="spellEnd"/>
      <w:r w:rsidR="00161226">
        <w:t xml:space="preserve">, “El hervor” de Alicia </w:t>
      </w:r>
      <w:proofErr w:type="spellStart"/>
      <w:r w:rsidR="00161226">
        <w:t>Genovese</w:t>
      </w:r>
      <w:proofErr w:type="spellEnd"/>
      <w:r w:rsidR="00161226">
        <w:t xml:space="preserve">, “Río” de Claudia </w:t>
      </w:r>
      <w:proofErr w:type="spellStart"/>
      <w:r w:rsidR="00161226">
        <w:t>Masin</w:t>
      </w:r>
      <w:proofErr w:type="spellEnd"/>
      <w:r w:rsidR="00161226">
        <w:t>, “Hay que inventar respiraciones nuevas” de Claudia Masin.</w:t>
      </w:r>
    </w:p>
    <w:p w:rsidR="00CD11A4" w:rsidRPr="00B53098" w:rsidRDefault="00CD11A4" w:rsidP="004A7FEA">
      <w:pPr>
        <w:tabs>
          <w:tab w:val="left" w:pos="5810"/>
        </w:tabs>
        <w:rPr>
          <w:i/>
        </w:rPr>
      </w:pPr>
      <w:r>
        <w:t>-</w:t>
      </w:r>
      <w:proofErr w:type="spellStart"/>
      <w:r>
        <w:t>Levrero</w:t>
      </w:r>
      <w:proofErr w:type="spellEnd"/>
      <w:r>
        <w:t xml:space="preserve">, Mario, </w:t>
      </w:r>
      <w:r w:rsidRPr="00B53098">
        <w:rPr>
          <w:i/>
        </w:rPr>
        <w:t>La ciudad.</w:t>
      </w:r>
    </w:p>
    <w:p w:rsidR="00CD11A4" w:rsidRDefault="00CD11A4" w:rsidP="004A7FEA">
      <w:pPr>
        <w:tabs>
          <w:tab w:val="left" w:pos="5810"/>
        </w:tabs>
      </w:pPr>
    </w:p>
    <w:p w:rsidR="00CD11A4" w:rsidRDefault="00CD11A4" w:rsidP="004A7FEA">
      <w:pPr>
        <w:tabs>
          <w:tab w:val="left" w:pos="5810"/>
        </w:tabs>
      </w:pPr>
      <w:r>
        <w:t>Aclaración: los libros mencionados pueden ser leídos en cualquier edición.</w:t>
      </w:r>
    </w:p>
    <w:p w:rsidR="00CD11A4" w:rsidRPr="00CD11A4" w:rsidRDefault="00CD11A4" w:rsidP="004A7FEA">
      <w:pPr>
        <w:tabs>
          <w:tab w:val="left" w:pos="5810"/>
        </w:tabs>
      </w:pPr>
      <w:r>
        <w:t xml:space="preserve">Todo el material está disponible en </w:t>
      </w:r>
      <w:proofErr w:type="spellStart"/>
      <w:r>
        <w:t>Classroom</w:t>
      </w:r>
      <w:proofErr w:type="spellEnd"/>
      <w:r>
        <w:t>.</w:t>
      </w:r>
    </w:p>
    <w:sectPr w:rsidR="00CD11A4" w:rsidRPr="00CD11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EA"/>
    <w:rsid w:val="00161226"/>
    <w:rsid w:val="003151E3"/>
    <w:rsid w:val="0033256A"/>
    <w:rsid w:val="004A7FEA"/>
    <w:rsid w:val="005702BB"/>
    <w:rsid w:val="0076077F"/>
    <w:rsid w:val="008262B0"/>
    <w:rsid w:val="00955878"/>
    <w:rsid w:val="00AD5D99"/>
    <w:rsid w:val="00B53098"/>
    <w:rsid w:val="00C92C21"/>
    <w:rsid w:val="00CD11A4"/>
    <w:rsid w:val="00DA6E11"/>
    <w:rsid w:val="00DF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9F76A-736F-4E1A-8F40-512913E6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A7FE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EncabezadoCar">
    <w:name w:val="Encabezado Car"/>
    <w:basedOn w:val="Fuentedeprrafopredeter"/>
    <w:link w:val="Encabezado"/>
    <w:rsid w:val="004A7FEA"/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2025-10-03T21:00:00Z</dcterms:created>
  <dcterms:modified xsi:type="dcterms:W3CDTF">2025-10-03T21:00:00Z</dcterms:modified>
</cp:coreProperties>
</file>